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E3" w:rsidRDefault="00B14252" w:rsidP="0058764F">
      <w:pPr>
        <w:pStyle w:val="Bodytext30"/>
        <w:shd w:val="clear" w:color="auto" w:fill="auto"/>
        <w:spacing w:before="0" w:after="0" w:line="200" w:lineRule="exact"/>
        <w:jc w:val="center"/>
        <w:rPr>
          <w:rStyle w:val="Bodytext31"/>
        </w:rPr>
      </w:pPr>
      <w:r>
        <w:rPr>
          <w:rStyle w:val="Bodytext31"/>
        </w:rPr>
        <w:t>UYGULAMA</w:t>
      </w:r>
      <w:r w:rsidR="001E56F4">
        <w:rPr>
          <w:rStyle w:val="Bodytext31"/>
        </w:rPr>
        <w:t xml:space="preserve"> </w:t>
      </w:r>
      <w:r w:rsidR="00587737">
        <w:rPr>
          <w:rStyle w:val="Bodytext31"/>
        </w:rPr>
        <w:t>SÖZLEŞME</w:t>
      </w:r>
      <w:r w:rsidR="001E56F4">
        <w:rPr>
          <w:rStyle w:val="Bodytext31"/>
        </w:rPr>
        <w:t>Sİ</w:t>
      </w:r>
    </w:p>
    <w:p w:rsidR="001D065D" w:rsidRDefault="001D065D">
      <w:pPr>
        <w:pStyle w:val="Bodytext30"/>
        <w:shd w:val="clear" w:color="auto" w:fill="auto"/>
        <w:spacing w:before="0" w:after="0" w:line="200" w:lineRule="exact"/>
        <w:ind w:left="4920"/>
        <w:rPr>
          <w:rStyle w:val="Bodytext31"/>
        </w:rPr>
      </w:pPr>
    </w:p>
    <w:p w:rsidR="001D065D" w:rsidRDefault="001D065D">
      <w:pPr>
        <w:pStyle w:val="Bodytext30"/>
        <w:shd w:val="clear" w:color="auto" w:fill="auto"/>
        <w:spacing w:before="0" w:after="0" w:line="200" w:lineRule="exact"/>
        <w:ind w:left="4920"/>
      </w:pPr>
    </w:p>
    <w:p w:rsidR="00812CE3" w:rsidRDefault="00B27CB8" w:rsidP="001D065D">
      <w:pPr>
        <w:pStyle w:val="GvdeMetni11"/>
        <w:shd w:val="clear" w:color="auto" w:fill="auto"/>
        <w:spacing w:before="0" w:line="240" w:lineRule="exact"/>
        <w:ind w:left="840" w:right="-132" w:firstLine="576"/>
        <w:jc w:val="left"/>
      </w:pPr>
      <w:r>
        <w:rPr>
          <w:rStyle w:val="GvdeMetni1"/>
        </w:rPr>
        <w:t>İ</w:t>
      </w:r>
      <w:r w:rsidR="00587737">
        <w:rPr>
          <w:rStyle w:val="GvdeMetni1"/>
        </w:rPr>
        <w:t xml:space="preserve">şbu </w:t>
      </w:r>
      <w:r w:rsidR="00587737">
        <w:rPr>
          <w:rStyle w:val="GvdeMetni2"/>
        </w:rPr>
        <w:t>Sözleşme,</w:t>
      </w:r>
      <w:r w:rsidR="00587737">
        <w:rPr>
          <w:rStyle w:val="GvdeMetni3"/>
        </w:rPr>
        <w:t xml:space="preserve"> </w:t>
      </w:r>
      <w:r w:rsidR="001E56F4">
        <w:rPr>
          <w:rStyle w:val="GvdeMetni2"/>
        </w:rPr>
        <w:t>...................................................................................................</w:t>
      </w:r>
      <w:r w:rsidR="001D065D">
        <w:rPr>
          <w:rStyle w:val="GvdeMetni2"/>
        </w:rPr>
        <w:t>...........</w:t>
      </w:r>
      <w:r w:rsidR="001E56F4">
        <w:rPr>
          <w:rStyle w:val="GvdeMetni2"/>
        </w:rPr>
        <w:t>......</w:t>
      </w:r>
      <w:r w:rsidR="001D065D">
        <w:rPr>
          <w:rStyle w:val="GvdeMetni2"/>
        </w:rPr>
        <w:t>.............</w:t>
      </w:r>
      <w:r w:rsidR="001E56F4">
        <w:rPr>
          <w:rStyle w:val="GvdeMetni2"/>
        </w:rPr>
        <w:t xml:space="preserve"> (Bu ve bundan sonrasında </w:t>
      </w:r>
      <w:r w:rsidR="00587737">
        <w:rPr>
          <w:rStyle w:val="GvdeMetni2"/>
        </w:rPr>
        <w:t>"işveren" olarak anılacak olan işverenin adı ve adresi) ile</w:t>
      </w:r>
      <w:r w:rsidR="001E56F4">
        <w:rPr>
          <w:rStyle w:val="GvdeMetni2"/>
        </w:rPr>
        <w:t xml:space="preserve"> ..............</w:t>
      </w:r>
      <w:r w:rsidR="001D065D">
        <w:rPr>
          <w:rStyle w:val="GvdeMetni2"/>
        </w:rPr>
        <w:t xml:space="preserve">................. </w:t>
      </w:r>
      <w:r w:rsidR="001E56F4">
        <w:rPr>
          <w:rStyle w:val="GvdeMetni2"/>
        </w:rPr>
        <w:t>......................................................</w:t>
      </w:r>
      <w:r w:rsidR="001D065D">
        <w:rPr>
          <w:rStyle w:val="GvdeMetni2"/>
        </w:rPr>
        <w:t>.............................................................................................................</w:t>
      </w:r>
      <w:r w:rsidR="001E56F4">
        <w:rPr>
          <w:rStyle w:val="GvdeMetni2"/>
        </w:rPr>
        <w:t>..</w:t>
      </w:r>
      <w:r w:rsidR="00587737">
        <w:rPr>
          <w:rStyle w:val="GvdeMetni1"/>
        </w:rPr>
        <w:t xml:space="preserve"> </w:t>
      </w:r>
      <w:r w:rsidR="00587737">
        <w:rPr>
          <w:rStyle w:val="GvdeMetni2"/>
        </w:rPr>
        <w:t>(Bu ve bundan</w:t>
      </w:r>
      <w:r w:rsidR="00587737">
        <w:rPr>
          <w:rStyle w:val="GvdeMetni3"/>
        </w:rPr>
        <w:t xml:space="preserve"> </w:t>
      </w:r>
      <w:r w:rsidR="00587737">
        <w:rPr>
          <w:rStyle w:val="GvdeMetni2"/>
        </w:rPr>
        <w:t>sonrasında "Yüklenici " olarak anılacak olan Yüklenicinin adı ve adresi) arasında 202</w:t>
      </w:r>
      <w:r w:rsidR="0058764F">
        <w:rPr>
          <w:rStyle w:val="GvdeMetni2"/>
        </w:rPr>
        <w:t>2</w:t>
      </w:r>
      <w:r w:rsidR="00587737">
        <w:rPr>
          <w:rStyle w:val="GvdeMetni2"/>
        </w:rPr>
        <w:t xml:space="preserve"> yılının </w:t>
      </w:r>
      <w:r w:rsidR="0058764F">
        <w:rPr>
          <w:rStyle w:val="GvdeMetni2"/>
        </w:rPr>
        <w:t>....................</w:t>
      </w:r>
      <w:r w:rsidR="00587737">
        <w:rPr>
          <w:rStyle w:val="GvdeMetni2"/>
        </w:rPr>
        <w:t>.</w:t>
      </w:r>
      <w:r w:rsidR="0058764F">
        <w:rPr>
          <w:rStyle w:val="GvdeMetni2"/>
        </w:rPr>
        <w:t xml:space="preserve"> </w:t>
      </w:r>
      <w:r w:rsidR="00587737">
        <w:rPr>
          <w:rStyle w:val="GvdeMetni2"/>
        </w:rPr>
        <w:t>ayının</w:t>
      </w:r>
      <w:r w:rsidR="00587737">
        <w:rPr>
          <w:rStyle w:val="GvdeMetni3"/>
        </w:rPr>
        <w:t xml:space="preserve"> </w:t>
      </w:r>
      <w:r w:rsidR="0058764F">
        <w:rPr>
          <w:rStyle w:val="GvdeMetni1"/>
        </w:rPr>
        <w:t>.....................</w:t>
      </w:r>
      <w:r w:rsidR="00587737">
        <w:rPr>
          <w:rStyle w:val="GvdeMetni1"/>
        </w:rPr>
        <w:t xml:space="preserve"> </w:t>
      </w:r>
      <w:r w:rsidR="00587737">
        <w:rPr>
          <w:rStyle w:val="GvdeMetni2"/>
        </w:rPr>
        <w:t>gününde imzalanmıştır.</w:t>
      </w:r>
    </w:p>
    <w:p w:rsidR="00812CE3" w:rsidRDefault="00587737" w:rsidP="0058764F">
      <w:pPr>
        <w:pStyle w:val="GvdeMetni11"/>
        <w:shd w:val="clear" w:color="auto" w:fill="auto"/>
        <w:spacing w:before="0" w:line="240" w:lineRule="exact"/>
        <w:ind w:left="840" w:right="-132" w:firstLine="440"/>
        <w:jc w:val="both"/>
        <w:rPr>
          <w:rStyle w:val="GvdeMetni2"/>
        </w:rPr>
      </w:pPr>
      <w:r w:rsidRPr="001E56F4">
        <w:rPr>
          <w:rStyle w:val="Bodytext95ptBold0"/>
          <w:b w:val="0"/>
        </w:rPr>
        <w:t>İşbu Sözleşme ile</w:t>
      </w:r>
      <w:r>
        <w:rPr>
          <w:rStyle w:val="GvdeMetni1"/>
        </w:rPr>
        <w:t xml:space="preserve"> </w:t>
      </w:r>
      <w:r>
        <w:rPr>
          <w:rStyle w:val="GvdeMetni2"/>
        </w:rPr>
        <w:t xml:space="preserve">işveren; Yüklenicinin </w:t>
      </w:r>
      <w:r w:rsidR="0058764F">
        <w:rPr>
          <w:rStyle w:val="GvdeMetni2"/>
        </w:rPr>
        <w:t xml:space="preserve">........................................................................................... </w:t>
      </w:r>
      <w:r w:rsidR="0058764F">
        <w:rPr>
          <w:rFonts w:ascii="Times New Roman" w:hAnsi="Times New Roman" w:cs="Times New Roman"/>
          <w:lang w:val="tr-TR"/>
        </w:rPr>
        <w:t>15.A.04.AİFG -A.14/2…………</w:t>
      </w:r>
      <w:r w:rsidR="0058764F">
        <w:rPr>
          <w:rStyle w:val="GvdeMetni2"/>
        </w:rPr>
        <w:t xml:space="preserve">........ </w:t>
      </w:r>
      <w:r>
        <w:rPr>
          <w:rStyle w:val="GvdeMetni1"/>
        </w:rPr>
        <w:t xml:space="preserve">(Bu </w:t>
      </w:r>
      <w:r>
        <w:rPr>
          <w:rStyle w:val="GvdeMetni2"/>
        </w:rPr>
        <w:t xml:space="preserve">ve </w:t>
      </w:r>
      <w:r>
        <w:rPr>
          <w:rStyle w:val="GvdeMetni1"/>
        </w:rPr>
        <w:t xml:space="preserve">bundan </w:t>
      </w:r>
      <w:r>
        <w:rPr>
          <w:rStyle w:val="GvdeMetni2"/>
        </w:rPr>
        <w:t>sonrasında</w:t>
      </w:r>
      <w:r>
        <w:rPr>
          <w:rStyle w:val="GvdeMetni3"/>
        </w:rPr>
        <w:t xml:space="preserve"> </w:t>
      </w:r>
      <w:r>
        <w:rPr>
          <w:rStyle w:val="GvdeMetni2"/>
        </w:rPr>
        <w:t xml:space="preserve">"işler" olarak anılacak olan Sözleşmenin adı ve </w:t>
      </w:r>
      <w:r w:rsidR="0058764F">
        <w:rPr>
          <w:rStyle w:val="GvdeMetni2"/>
        </w:rPr>
        <w:t>proje</w:t>
      </w:r>
      <w:r>
        <w:rPr>
          <w:rStyle w:val="GvdeMetni2"/>
        </w:rPr>
        <w:t xml:space="preserve"> numarası) </w:t>
      </w:r>
      <w:r>
        <w:rPr>
          <w:rStyle w:val="GvdeMetni1"/>
        </w:rPr>
        <w:t xml:space="preserve">ifa </w:t>
      </w:r>
      <w:r>
        <w:rPr>
          <w:rStyle w:val="GvdeMetni2"/>
        </w:rPr>
        <w:t xml:space="preserve">etmesini istemekte </w:t>
      </w:r>
      <w:r>
        <w:rPr>
          <w:rStyle w:val="GvdeMetni1"/>
        </w:rPr>
        <w:t>ve Yüklenici</w:t>
      </w:r>
      <w:r>
        <w:rPr>
          <w:rStyle w:val="GvdeMetni4"/>
        </w:rPr>
        <w:t xml:space="preserve"> </w:t>
      </w:r>
      <w:r>
        <w:rPr>
          <w:rStyle w:val="GvdeMetni2"/>
        </w:rPr>
        <w:t>tarafından bu işlerin ifası ve tamamlanması ile bunlardan kaynaklanabilecek her türlü kusurun telafisi</w:t>
      </w:r>
      <w:r>
        <w:rPr>
          <w:rStyle w:val="GvdeMetni3"/>
        </w:rPr>
        <w:t xml:space="preserve"> </w:t>
      </w:r>
      <w:r>
        <w:rPr>
          <w:rStyle w:val="GvdeMetni2"/>
        </w:rPr>
        <w:t>için verilmiş bulunan Teklifi kabul etmiştir.</w:t>
      </w:r>
    </w:p>
    <w:p w:rsidR="001D065D" w:rsidRDefault="001D065D" w:rsidP="001D065D">
      <w:pPr>
        <w:pStyle w:val="GvdeMetni11"/>
        <w:shd w:val="clear" w:color="auto" w:fill="auto"/>
        <w:spacing w:before="0" w:line="240" w:lineRule="exact"/>
        <w:ind w:left="840" w:right="-132" w:firstLine="0"/>
        <w:jc w:val="both"/>
      </w:pPr>
    </w:p>
    <w:p w:rsidR="00812CE3" w:rsidRPr="00B27CB8" w:rsidRDefault="00587737" w:rsidP="001D065D">
      <w:pPr>
        <w:pStyle w:val="Bodytext40"/>
        <w:shd w:val="clear" w:color="auto" w:fill="auto"/>
        <w:spacing w:before="0" w:after="0" w:line="240" w:lineRule="exact"/>
        <w:ind w:left="1280" w:right="-132" w:firstLine="0"/>
        <w:rPr>
          <w:b w:val="0"/>
        </w:rPr>
      </w:pPr>
      <w:r w:rsidRPr="00B27CB8">
        <w:rPr>
          <w:rStyle w:val="Bodytext41"/>
          <w:b w:val="0"/>
        </w:rPr>
        <w:t xml:space="preserve">İşbu Sözleşme aşağıdakileri </w:t>
      </w:r>
      <w:r w:rsidRPr="00B27CB8">
        <w:rPr>
          <w:rStyle w:val="Bodytext42"/>
          <w:b w:val="0"/>
        </w:rPr>
        <w:t>içermektedir:</w:t>
      </w:r>
    </w:p>
    <w:p w:rsidR="001D065D" w:rsidRDefault="00587737" w:rsidP="001D065D">
      <w:pPr>
        <w:pStyle w:val="GvdeMetni11"/>
        <w:numPr>
          <w:ilvl w:val="0"/>
          <w:numId w:val="3"/>
        </w:numPr>
        <w:shd w:val="clear" w:color="auto" w:fill="auto"/>
        <w:tabs>
          <w:tab w:val="left" w:pos="1387"/>
        </w:tabs>
        <w:spacing w:before="0" w:line="240" w:lineRule="exact"/>
        <w:ind w:right="-132"/>
        <w:jc w:val="both"/>
      </w:pPr>
      <w:r>
        <w:rPr>
          <w:rStyle w:val="GvdeMetni2"/>
        </w:rPr>
        <w:t>Yüklenici ekli Teknik Şartnamede teknik özellikleri, teslim koşulları belirtilen ve aşağıda miktar</w:t>
      </w:r>
      <w:r>
        <w:rPr>
          <w:rStyle w:val="GvdeMetni3"/>
        </w:rPr>
        <w:t xml:space="preserve"> </w:t>
      </w:r>
      <w:r w:rsidR="00B27CB8">
        <w:rPr>
          <w:rStyle w:val="GvdeMetni2"/>
        </w:rPr>
        <w:t>ve tanımı yapılan makine ve ekipmanı</w:t>
      </w:r>
      <w:r>
        <w:rPr>
          <w:rStyle w:val="GvdeMetni2"/>
        </w:rPr>
        <w:t xml:space="preserve"> işbu sözleşmenin imza tarihini müteakip aşağıda belirtilen</w:t>
      </w:r>
      <w:r>
        <w:rPr>
          <w:rStyle w:val="GvdeMetni3"/>
        </w:rPr>
        <w:t xml:space="preserve"> </w:t>
      </w:r>
      <w:r>
        <w:rPr>
          <w:rStyle w:val="GvdeMetni2"/>
        </w:rPr>
        <w:t>adresteki yatırımcıya teslim edecektir.</w:t>
      </w:r>
    </w:p>
    <w:p w:rsidR="001E56F4" w:rsidRDefault="00587737" w:rsidP="001D065D">
      <w:pPr>
        <w:pStyle w:val="GvdeMetni11"/>
        <w:numPr>
          <w:ilvl w:val="0"/>
          <w:numId w:val="3"/>
        </w:numPr>
        <w:shd w:val="clear" w:color="auto" w:fill="auto"/>
        <w:tabs>
          <w:tab w:val="left" w:pos="1387"/>
        </w:tabs>
        <w:spacing w:before="0" w:line="240" w:lineRule="exact"/>
        <w:ind w:right="-132"/>
        <w:jc w:val="both"/>
        <w:rPr>
          <w:rStyle w:val="GvdeMetni2"/>
        </w:rPr>
      </w:pPr>
      <w:r>
        <w:rPr>
          <w:rStyle w:val="GvdeMetni2"/>
        </w:rPr>
        <w:t>Satın alınacak Makine ve Ekipman ve malzeme alımında</w:t>
      </w:r>
      <w:r w:rsidR="001D065D">
        <w:rPr>
          <w:rStyle w:val="GvdeMetni2"/>
        </w:rPr>
        <w:t xml:space="preserve">, aşağıda gösterilen miktar ve </w:t>
      </w:r>
      <w:r>
        <w:rPr>
          <w:rStyle w:val="GvdeMetni2"/>
        </w:rPr>
        <w:t>tanımlarda</w:t>
      </w:r>
      <w:r w:rsidR="001D065D">
        <w:rPr>
          <w:rStyle w:val="GvdeMetni2"/>
        </w:rPr>
        <w:t xml:space="preserve"> </w:t>
      </w:r>
      <w:r>
        <w:rPr>
          <w:rStyle w:val="GvdeMetni2"/>
        </w:rPr>
        <w:t xml:space="preserve">ve Teknik </w:t>
      </w:r>
      <w:r w:rsidR="00B27CB8">
        <w:rPr>
          <w:rStyle w:val="GvdeMetni2"/>
        </w:rPr>
        <w:t>Şartname ‘de</w:t>
      </w:r>
      <w:r>
        <w:rPr>
          <w:rStyle w:val="GvdeMetni2"/>
        </w:rPr>
        <w:t xml:space="preserve"> belirtilen teknik özelliklere veya daha üstün teknik özelliklere sahip</w:t>
      </w:r>
      <w:r>
        <w:rPr>
          <w:rStyle w:val="GvdeMetni3"/>
        </w:rPr>
        <w:t xml:space="preserve"> </w:t>
      </w:r>
      <w:r>
        <w:rPr>
          <w:rStyle w:val="GvdeMetni2"/>
        </w:rPr>
        <w:t>olacaktır.</w:t>
      </w:r>
    </w:p>
    <w:p w:rsidR="001D065D" w:rsidRDefault="001D065D" w:rsidP="001D065D">
      <w:pPr>
        <w:pStyle w:val="GvdeMetni11"/>
        <w:shd w:val="clear" w:color="auto" w:fill="auto"/>
        <w:tabs>
          <w:tab w:val="left" w:pos="1387"/>
        </w:tabs>
        <w:spacing w:before="0" w:line="240" w:lineRule="exact"/>
        <w:ind w:left="1280" w:right="740" w:firstLine="0"/>
        <w:jc w:val="both"/>
        <w:rPr>
          <w:rStyle w:val="GvdeMetni2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992"/>
        <w:gridCol w:w="1449"/>
        <w:gridCol w:w="1529"/>
        <w:gridCol w:w="1392"/>
      </w:tblGrid>
      <w:tr w:rsidR="001D065D" w:rsidTr="001D065D">
        <w:trPr>
          <w:trHeight w:val="698"/>
        </w:trPr>
        <w:tc>
          <w:tcPr>
            <w:tcW w:w="311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41" w:firstLine="0"/>
              <w:jc w:val="center"/>
            </w:pPr>
            <w:r>
              <w:t>Makina/Ekipman Marka-Model</w:t>
            </w:r>
          </w:p>
        </w:tc>
        <w:tc>
          <w:tcPr>
            <w:tcW w:w="992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-107" w:right="-8" w:firstLine="0"/>
              <w:jc w:val="center"/>
            </w:pPr>
            <w:r>
              <w:t>Miktar</w:t>
            </w:r>
          </w:p>
        </w:tc>
        <w:tc>
          <w:tcPr>
            <w:tcW w:w="144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-17" w:firstLine="0"/>
              <w:jc w:val="center"/>
            </w:pPr>
            <w:r>
              <w:t>Birim Fiyat (TL)</w:t>
            </w:r>
          </w:p>
        </w:tc>
        <w:tc>
          <w:tcPr>
            <w:tcW w:w="152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-107" w:firstLine="0"/>
              <w:jc w:val="center"/>
            </w:pPr>
            <w:r>
              <w:t>Toplam Fiyat (TL)</w:t>
            </w:r>
          </w:p>
        </w:tc>
        <w:tc>
          <w:tcPr>
            <w:tcW w:w="1392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-92" w:right="-56" w:firstLine="0"/>
              <w:jc w:val="center"/>
            </w:pPr>
            <w:r>
              <w:t>Teslim Süresi</w:t>
            </w:r>
          </w:p>
          <w:p w:rsidR="001E56F4" w:rsidRDefault="001E56F4" w:rsidP="001D065D">
            <w:pPr>
              <w:pStyle w:val="GvdeMetni11"/>
              <w:shd w:val="clear" w:color="auto" w:fill="auto"/>
              <w:spacing w:before="0" w:line="240" w:lineRule="exact"/>
              <w:ind w:left="-107" w:right="-56" w:firstLine="0"/>
              <w:jc w:val="center"/>
            </w:pPr>
            <w:r>
              <w:t>(Gün)</w:t>
            </w:r>
          </w:p>
        </w:tc>
      </w:tr>
      <w:tr w:rsidR="001D065D" w:rsidTr="001D065D">
        <w:trPr>
          <w:trHeight w:val="709"/>
        </w:trPr>
        <w:tc>
          <w:tcPr>
            <w:tcW w:w="311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after="131" w:line="245" w:lineRule="exact"/>
              <w:ind w:left="720" w:right="740" w:firstLine="0"/>
              <w:jc w:val="both"/>
            </w:pPr>
          </w:p>
        </w:tc>
        <w:tc>
          <w:tcPr>
            <w:tcW w:w="992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after="131" w:line="245" w:lineRule="exact"/>
              <w:ind w:left="720" w:right="740" w:firstLine="0"/>
              <w:jc w:val="both"/>
            </w:pPr>
          </w:p>
        </w:tc>
        <w:tc>
          <w:tcPr>
            <w:tcW w:w="144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after="131" w:line="245" w:lineRule="exact"/>
              <w:ind w:left="720" w:right="740" w:firstLine="0"/>
              <w:jc w:val="both"/>
            </w:pPr>
          </w:p>
        </w:tc>
        <w:tc>
          <w:tcPr>
            <w:tcW w:w="1529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after="131" w:line="245" w:lineRule="exact"/>
              <w:ind w:left="720" w:right="740" w:firstLine="0"/>
              <w:jc w:val="both"/>
            </w:pPr>
          </w:p>
        </w:tc>
        <w:tc>
          <w:tcPr>
            <w:tcW w:w="1392" w:type="dxa"/>
            <w:vAlign w:val="center"/>
          </w:tcPr>
          <w:p w:rsidR="001E56F4" w:rsidRDefault="001E56F4" w:rsidP="001D065D">
            <w:pPr>
              <w:pStyle w:val="GvdeMetni11"/>
              <w:shd w:val="clear" w:color="auto" w:fill="auto"/>
              <w:spacing w:before="0" w:after="131" w:line="245" w:lineRule="exact"/>
              <w:ind w:left="720" w:right="740" w:firstLine="0"/>
              <w:jc w:val="both"/>
            </w:pPr>
          </w:p>
        </w:tc>
      </w:tr>
    </w:tbl>
    <w:p w:rsidR="00812CE3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40" w:lineRule="exact"/>
        <w:ind w:right="-132"/>
        <w:jc w:val="both"/>
      </w:pPr>
      <w:r>
        <w:rPr>
          <w:rStyle w:val="GvdeMetni2"/>
        </w:rPr>
        <w:t xml:space="preserve">Yüklenici </w:t>
      </w:r>
      <w:r>
        <w:rPr>
          <w:rStyle w:val="GvdeMetni1"/>
        </w:rPr>
        <w:t xml:space="preserve">bu </w:t>
      </w:r>
      <w:r>
        <w:rPr>
          <w:rStyle w:val="GvdeMetni2"/>
        </w:rPr>
        <w:t>Sözleşme ile satın alınaca</w:t>
      </w:r>
      <w:r w:rsidR="00B27CB8">
        <w:rPr>
          <w:rStyle w:val="GvdeMetni2"/>
        </w:rPr>
        <w:t>k Makine ve Ekipmanları Teknik Şartname ‘de</w:t>
      </w:r>
      <w:r>
        <w:rPr>
          <w:rStyle w:val="GvdeMetni2"/>
        </w:rPr>
        <w:t xml:space="preserve"> istenen</w:t>
      </w:r>
      <w:r w:rsidR="0058764F">
        <w:rPr>
          <w:rStyle w:val="GvdeMetni2"/>
        </w:rPr>
        <w:t xml:space="preserve"> </w:t>
      </w:r>
      <w:r>
        <w:rPr>
          <w:rStyle w:val="GvdeMetni2"/>
        </w:rPr>
        <w:t>koşullarda, belirtilen şartlara uygun olarak verilen miktar ve süreler içinde yatırımcı tarafından</w:t>
      </w:r>
      <w:r>
        <w:rPr>
          <w:rStyle w:val="GvdeMetni5"/>
        </w:rPr>
        <w:t xml:space="preserve"> </w:t>
      </w:r>
      <w:r>
        <w:rPr>
          <w:rStyle w:val="GvdeMetni2"/>
        </w:rPr>
        <w:t>belirtilecek adres veya adreslere montajını yapılmış vaziyette teslim edecektir.</w:t>
      </w:r>
    </w:p>
    <w:p w:rsidR="001D065D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240" w:lineRule="exact"/>
        <w:ind w:right="-132"/>
        <w:jc w:val="both"/>
        <w:rPr>
          <w:rStyle w:val="GvdeMetni2"/>
        </w:rPr>
      </w:pPr>
      <w:r>
        <w:rPr>
          <w:rStyle w:val="GvdeMetni1"/>
        </w:rPr>
        <w:t xml:space="preserve">Madde </w:t>
      </w:r>
      <w:r>
        <w:rPr>
          <w:rStyle w:val="GvdeMetni2"/>
        </w:rPr>
        <w:t>2'de belirtilen ve işbu sözleşme kapsamında satın alınacak Malların toplam satın alma</w:t>
      </w:r>
      <w:r w:rsidR="001D065D">
        <w:rPr>
          <w:rStyle w:val="GvdeMetni2"/>
        </w:rPr>
        <w:t xml:space="preserve"> </w:t>
      </w:r>
      <w:r>
        <w:rPr>
          <w:rStyle w:val="GvdeMetni2"/>
        </w:rPr>
        <w:t xml:space="preserve">bedeli </w:t>
      </w:r>
      <w:r w:rsidRPr="00B27CB8">
        <w:rPr>
          <w:rStyle w:val="GvdeMetni2"/>
          <w:b/>
        </w:rPr>
        <w:t xml:space="preserve">KDV </w:t>
      </w:r>
      <w:r>
        <w:rPr>
          <w:rStyle w:val="GvdeMetni2"/>
        </w:rPr>
        <w:t>ve varsa</w:t>
      </w:r>
      <w:r>
        <w:rPr>
          <w:rStyle w:val="Bodytext95ptBold"/>
        </w:rPr>
        <w:t xml:space="preserve"> </w:t>
      </w:r>
      <w:r>
        <w:rPr>
          <w:rStyle w:val="Bodytext95ptBold0"/>
        </w:rPr>
        <w:t xml:space="preserve">ÖTV hariç </w:t>
      </w:r>
      <w:r w:rsidR="00B27CB8" w:rsidRPr="00B27CB8">
        <w:rPr>
          <w:rStyle w:val="Bodytext95ptBold0"/>
          <w:b w:val="0"/>
        </w:rPr>
        <w:t>......................</w:t>
      </w:r>
      <w:r w:rsidR="00B27CB8">
        <w:rPr>
          <w:rStyle w:val="Bodytext95ptBold0"/>
          <w:b w:val="0"/>
        </w:rPr>
        <w:t>..</w:t>
      </w:r>
      <w:r w:rsidR="00B27CB8" w:rsidRPr="00B27CB8">
        <w:rPr>
          <w:rStyle w:val="Bodytext95ptBold0"/>
          <w:b w:val="0"/>
        </w:rPr>
        <w:t>........</w:t>
      </w:r>
      <w:r w:rsidR="00B27CB8">
        <w:rPr>
          <w:rStyle w:val="Bodytext95ptBold0"/>
          <w:b w:val="0"/>
        </w:rPr>
        <w:t>.........</w:t>
      </w:r>
      <w:r w:rsidR="00B27CB8" w:rsidRPr="00B27CB8">
        <w:rPr>
          <w:rStyle w:val="Bodytext95ptBold0"/>
          <w:b w:val="0"/>
        </w:rPr>
        <w:t>.</w:t>
      </w:r>
      <w:r w:rsidR="00B27CB8">
        <w:rPr>
          <w:rStyle w:val="Bodytext95ptBold0"/>
          <w:b w:val="0"/>
        </w:rPr>
        <w:t xml:space="preserve"> </w:t>
      </w:r>
      <w:r w:rsidR="00B27CB8" w:rsidRPr="00B27CB8">
        <w:rPr>
          <w:rStyle w:val="Bodytext95ptBold0"/>
          <w:b w:val="0"/>
        </w:rPr>
        <w:t>(rakamla)</w:t>
      </w:r>
      <w:r w:rsidRPr="00B27CB8">
        <w:rPr>
          <w:rStyle w:val="Bodytext95ptBold0"/>
          <w:b w:val="0"/>
        </w:rPr>
        <w:t>-</w:t>
      </w:r>
      <w:r w:rsidR="00B27CB8">
        <w:rPr>
          <w:rStyle w:val="Bodytext95ptBold0"/>
          <w:b w:val="0"/>
        </w:rPr>
        <w:t xml:space="preserve"> </w:t>
      </w:r>
      <w:r w:rsidR="00B27CB8" w:rsidRPr="00B27CB8">
        <w:rPr>
          <w:rStyle w:val="Bodytext95ptBold0"/>
          <w:b w:val="0"/>
        </w:rPr>
        <w:t>................</w:t>
      </w:r>
      <w:r w:rsidR="00B27CB8">
        <w:rPr>
          <w:rStyle w:val="Bodytext95ptBold0"/>
          <w:b w:val="0"/>
        </w:rPr>
        <w:t>......</w:t>
      </w:r>
      <w:r w:rsidR="00B27CB8" w:rsidRPr="00B27CB8">
        <w:rPr>
          <w:rStyle w:val="Bodytext95ptBold0"/>
          <w:b w:val="0"/>
        </w:rPr>
        <w:t>...............</w:t>
      </w:r>
      <w:r w:rsidR="00B27CB8">
        <w:rPr>
          <w:rStyle w:val="Bodytext95ptBold0"/>
          <w:b w:val="0"/>
        </w:rPr>
        <w:t>.......................................</w:t>
      </w:r>
      <w:r w:rsidR="00B27CB8" w:rsidRPr="00B27CB8">
        <w:rPr>
          <w:rStyle w:val="Bodytext95ptBold0"/>
          <w:b w:val="0"/>
        </w:rPr>
        <w:t>........</w:t>
      </w:r>
      <w:r>
        <w:rPr>
          <w:rStyle w:val="Bodytext95ptBold0"/>
        </w:rPr>
        <w:t xml:space="preserve"> </w:t>
      </w:r>
      <w:r w:rsidR="00B27CB8" w:rsidRPr="00B27CB8">
        <w:rPr>
          <w:rStyle w:val="Bodytext95ptBold0"/>
          <w:b w:val="0"/>
        </w:rPr>
        <w:t>(yazıyla)</w:t>
      </w:r>
      <w:r w:rsidR="00B27CB8">
        <w:rPr>
          <w:rStyle w:val="Bodytext95ptBold0"/>
        </w:rPr>
        <w:t xml:space="preserve"> TL.</w:t>
      </w:r>
      <w:r>
        <w:rPr>
          <w:rStyle w:val="GvdeMetni1"/>
        </w:rPr>
        <w:t xml:space="preserve"> </w:t>
      </w:r>
      <w:r>
        <w:rPr>
          <w:rStyle w:val="GvdeMetni2"/>
        </w:rPr>
        <w:t>Yukarıda belirtilen fiyatlar kesin</w:t>
      </w:r>
      <w:r>
        <w:rPr>
          <w:rStyle w:val="GvdeMetni5"/>
        </w:rPr>
        <w:t xml:space="preserve"> </w:t>
      </w:r>
      <w:r>
        <w:rPr>
          <w:rStyle w:val="GvdeMetni2"/>
        </w:rPr>
        <w:t xml:space="preserve">ve sabit olup, sözleşmenin uygulanması sırasında herhangi </w:t>
      </w:r>
      <w:r>
        <w:rPr>
          <w:rStyle w:val="GvdeMetni1"/>
        </w:rPr>
        <w:t xml:space="preserve">bir </w:t>
      </w:r>
      <w:r>
        <w:rPr>
          <w:rStyle w:val="GvdeMetni2"/>
        </w:rPr>
        <w:t>değişiklik söz konusu</w:t>
      </w:r>
      <w:r>
        <w:rPr>
          <w:rStyle w:val="GvdeMetni5"/>
        </w:rPr>
        <w:t xml:space="preserve"> </w:t>
      </w:r>
      <w:r>
        <w:rPr>
          <w:rStyle w:val="GvdeMetni2"/>
        </w:rPr>
        <w:t>olmayacaktır.</w:t>
      </w:r>
    </w:p>
    <w:p w:rsidR="00812CE3" w:rsidRDefault="001D065D" w:rsidP="0058764F">
      <w:pPr>
        <w:pStyle w:val="GvdeMetni11"/>
        <w:numPr>
          <w:ilvl w:val="0"/>
          <w:numId w:val="3"/>
        </w:numPr>
        <w:shd w:val="clear" w:color="auto" w:fill="auto"/>
        <w:spacing w:before="0" w:line="240" w:lineRule="exact"/>
        <w:ind w:right="-132"/>
        <w:jc w:val="both"/>
      </w:pPr>
      <w:r>
        <w:rPr>
          <w:rStyle w:val="Picturecaption1"/>
        </w:rPr>
        <w:t xml:space="preserve">Bu Sözleşme kapsamında satın alınacak Makine ve Ekipmanın tamamının teslim edilmesini müteakiben, yatırımcı tarafından Teknik Şartnameye uygunluğu kontrol edilecektir. Makine ve </w:t>
      </w:r>
      <w:r w:rsidR="00587737">
        <w:rPr>
          <w:rStyle w:val="GvdeMetni6"/>
        </w:rPr>
        <w:t>e</w:t>
      </w:r>
      <w:r w:rsidR="00B27CB8">
        <w:rPr>
          <w:rStyle w:val="GvdeMetni6"/>
        </w:rPr>
        <w:t>kip</w:t>
      </w:r>
      <w:r w:rsidR="00587737">
        <w:rPr>
          <w:rStyle w:val="GvdeMetni6"/>
        </w:rPr>
        <w:t>manların Teknik Şartnamede belirtilen özellikleri tamamen karşılamadığı durumda her türlü</w:t>
      </w:r>
      <w:r w:rsidR="00587737">
        <w:rPr>
          <w:rStyle w:val="GvdeMetni7"/>
        </w:rPr>
        <w:t xml:space="preserve"> </w:t>
      </w:r>
      <w:r w:rsidR="00587737">
        <w:rPr>
          <w:rStyle w:val="GvdeMetni6"/>
        </w:rPr>
        <w:t>eksiklik Yüklenici tarafından giderilecek</w:t>
      </w:r>
    </w:p>
    <w:p w:rsidR="0058764F" w:rsidRDefault="0058764F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40" w:lineRule="exact"/>
        <w:ind w:right="-132"/>
        <w:jc w:val="both"/>
        <w:rPr>
          <w:rStyle w:val="GvdeMetni6"/>
        </w:rPr>
      </w:pPr>
      <w:r>
        <w:rPr>
          <w:rStyle w:val="GvdeMetni6"/>
        </w:rPr>
        <w:t xml:space="preserve">   </w:t>
      </w:r>
      <w:r w:rsidR="00587737">
        <w:rPr>
          <w:rStyle w:val="GvdeMetni6"/>
        </w:rPr>
        <w:t>Aşağıda belirtilen yatırımcıya ve yükleniciye ait adreslere yapılacak tebligatlar taraflara yapılmış</w:t>
      </w:r>
      <w:r w:rsidR="00587737">
        <w:rPr>
          <w:rStyle w:val="GvdeMetni7"/>
        </w:rPr>
        <w:t xml:space="preserve"> </w:t>
      </w:r>
      <w:r w:rsidR="00587737">
        <w:rPr>
          <w:rStyle w:val="GvdeMetni6"/>
        </w:rPr>
        <w:t>addolunacaktır.</w:t>
      </w:r>
    </w:p>
    <w:p w:rsidR="0058764F" w:rsidRDefault="0058764F" w:rsidP="0058764F">
      <w:pPr>
        <w:pStyle w:val="GvdeMetni11"/>
        <w:numPr>
          <w:ilvl w:val="1"/>
          <w:numId w:val="3"/>
        </w:numPr>
        <w:shd w:val="clear" w:color="auto" w:fill="auto"/>
        <w:tabs>
          <w:tab w:val="left" w:pos="572"/>
        </w:tabs>
        <w:spacing w:before="0" w:line="240" w:lineRule="exact"/>
        <w:ind w:right="-132"/>
        <w:jc w:val="both"/>
        <w:rPr>
          <w:rStyle w:val="GvdeMetni6"/>
          <w:b/>
        </w:rPr>
      </w:pPr>
      <w:r w:rsidRPr="0058764F">
        <w:rPr>
          <w:rStyle w:val="GvdeMetni6"/>
          <w:b/>
        </w:rPr>
        <w:t>Yatırımcı:</w:t>
      </w:r>
    </w:p>
    <w:p w:rsidR="0058764F" w:rsidRDefault="0058764F" w:rsidP="0058764F">
      <w:pPr>
        <w:pStyle w:val="GvdeMetni11"/>
        <w:shd w:val="clear" w:color="auto" w:fill="auto"/>
        <w:tabs>
          <w:tab w:val="left" w:pos="572"/>
        </w:tabs>
        <w:spacing w:before="0" w:line="240" w:lineRule="exact"/>
        <w:ind w:left="1770" w:right="-132" w:firstLine="0"/>
        <w:jc w:val="both"/>
        <w:rPr>
          <w:rStyle w:val="GvdeMetni6"/>
        </w:rPr>
      </w:pPr>
    </w:p>
    <w:p w:rsidR="0058764F" w:rsidRDefault="0058764F" w:rsidP="0058764F">
      <w:pPr>
        <w:pStyle w:val="GvdeMetni11"/>
        <w:numPr>
          <w:ilvl w:val="1"/>
          <w:numId w:val="3"/>
        </w:numPr>
        <w:shd w:val="clear" w:color="auto" w:fill="auto"/>
        <w:tabs>
          <w:tab w:val="left" w:pos="572"/>
        </w:tabs>
        <w:spacing w:before="0" w:line="240" w:lineRule="exact"/>
        <w:ind w:right="-132"/>
        <w:jc w:val="both"/>
        <w:rPr>
          <w:rStyle w:val="GvdeMetni6"/>
          <w:b/>
        </w:rPr>
      </w:pPr>
      <w:r w:rsidRPr="0058764F">
        <w:rPr>
          <w:rStyle w:val="GvdeMetni6"/>
          <w:b/>
        </w:rPr>
        <w:t>Yüklenici:</w:t>
      </w:r>
    </w:p>
    <w:p w:rsidR="0058764F" w:rsidRDefault="0058764F" w:rsidP="0058764F">
      <w:pPr>
        <w:pStyle w:val="ListeParagraf"/>
        <w:jc w:val="both"/>
        <w:rPr>
          <w:rStyle w:val="GvdeMetni6"/>
        </w:rPr>
      </w:pPr>
    </w:p>
    <w:p w:rsidR="00812CE3" w:rsidRDefault="0058764F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40" w:lineRule="exact"/>
        <w:ind w:right="-132"/>
        <w:jc w:val="both"/>
      </w:pPr>
      <w:r>
        <w:rPr>
          <w:rStyle w:val="GvdeMetni6"/>
        </w:rPr>
        <w:t xml:space="preserve">   </w:t>
      </w:r>
      <w:r w:rsidR="00587737">
        <w:rPr>
          <w:rStyle w:val="GvdeMetni6"/>
        </w:rPr>
        <w:t xml:space="preserve">KDV </w:t>
      </w:r>
      <w:r w:rsidR="00587737">
        <w:rPr>
          <w:rStyle w:val="GvdeMetni8"/>
        </w:rPr>
        <w:t xml:space="preserve">ve </w:t>
      </w:r>
      <w:r w:rsidR="00587737">
        <w:rPr>
          <w:rStyle w:val="GvdeMetni6"/>
        </w:rPr>
        <w:t>varsa ÖTV'nin tamamı yatırımcı tarafından ödenecektir.</w:t>
      </w:r>
    </w:p>
    <w:p w:rsidR="00812CE3" w:rsidRDefault="00587737" w:rsidP="00B27CB8">
      <w:pPr>
        <w:pStyle w:val="GvdeMetni11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exact"/>
        <w:ind w:right="-132"/>
        <w:jc w:val="both"/>
      </w:pPr>
      <w:r>
        <w:rPr>
          <w:rStyle w:val="GvdeMetni8"/>
        </w:rPr>
        <w:t xml:space="preserve">Satın </w:t>
      </w:r>
      <w:r>
        <w:rPr>
          <w:rStyle w:val="GvdeMetni6"/>
        </w:rPr>
        <w:t>alınacak Makine ve Ekipmana ait uygulama rehberinde belirtilen teknik belgeler uygulama</w:t>
      </w:r>
      <w:r w:rsidR="00B27CB8">
        <w:t xml:space="preserve"> </w:t>
      </w:r>
      <w:r>
        <w:rPr>
          <w:rStyle w:val="GvdeMetni6"/>
        </w:rPr>
        <w:t>sözleşmesi ekinde yüklenici tarafından verilecektir.</w:t>
      </w:r>
    </w:p>
    <w:p w:rsidR="00812CE3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409"/>
        </w:tabs>
        <w:spacing w:before="0" w:line="240" w:lineRule="exact"/>
        <w:ind w:right="-132"/>
        <w:jc w:val="both"/>
      </w:pPr>
      <w:r>
        <w:rPr>
          <w:rStyle w:val="GvdeMetni6"/>
        </w:rPr>
        <w:t>Sözleşmede geçerli dil Türkçe'dir.</w:t>
      </w:r>
    </w:p>
    <w:p w:rsidR="00812CE3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exact"/>
        <w:ind w:right="-132"/>
        <w:jc w:val="both"/>
      </w:pPr>
      <w:r>
        <w:rPr>
          <w:rStyle w:val="GvdeMetni6"/>
        </w:rPr>
        <w:t>Vadeli mal alımlarında, yatırımcının ilgili bankadaki hesabına ödemesi yapılan %50 makine ve</w:t>
      </w:r>
      <w:r w:rsidR="001D065D">
        <w:rPr>
          <w:rStyle w:val="GvdeMetni6"/>
        </w:rPr>
        <w:t xml:space="preserve"> </w:t>
      </w:r>
      <w:r w:rsidR="00B27CB8">
        <w:rPr>
          <w:rStyle w:val="GvdeMetni6"/>
        </w:rPr>
        <w:t>ekip</w:t>
      </w:r>
      <w:r>
        <w:rPr>
          <w:rStyle w:val="GvdeMetni6"/>
        </w:rPr>
        <w:t>man hibe miktarı, bankaya yatırılma tarihinden itibaren en geç 10(on) gün içerisinde</w:t>
      </w:r>
      <w:r>
        <w:rPr>
          <w:rStyle w:val="GvdeMetni7"/>
        </w:rPr>
        <w:t xml:space="preserve"> </w:t>
      </w:r>
      <w:r>
        <w:rPr>
          <w:rStyle w:val="GvdeMetni6"/>
        </w:rPr>
        <w:t>yatırımcı yükleniciye ödeyecektir. Hesaptan yapılacak kanuni kesintiler (stopaj vb) yükleniciye</w:t>
      </w:r>
      <w:r>
        <w:rPr>
          <w:rStyle w:val="GvdeMetni7"/>
        </w:rPr>
        <w:t xml:space="preserve"> </w:t>
      </w:r>
      <w:r>
        <w:rPr>
          <w:rStyle w:val="GvdeMetni6"/>
        </w:rPr>
        <w:t>yansıtılmayacaktır.</w:t>
      </w:r>
    </w:p>
    <w:p w:rsidR="00812CE3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exact"/>
        <w:ind w:right="-132"/>
        <w:jc w:val="both"/>
      </w:pPr>
      <w:r>
        <w:rPr>
          <w:rStyle w:val="GvdeMetni6"/>
        </w:rPr>
        <w:t>Sözleşme hükümlerine ilişkin, bir anlaşmazlık oluştuğunda ya da taraflardan birinin Sözleşme</w:t>
      </w:r>
      <w:r w:rsidR="001D065D">
        <w:rPr>
          <w:rStyle w:val="GvdeMetni6"/>
        </w:rPr>
        <w:t xml:space="preserve"> </w:t>
      </w:r>
      <w:r>
        <w:rPr>
          <w:rStyle w:val="GvdeMetni6"/>
        </w:rPr>
        <w:t>hükümlerine uymaması ya da hükümler</w:t>
      </w:r>
      <w:r w:rsidR="00B27CB8">
        <w:rPr>
          <w:rStyle w:val="GvdeMetni6"/>
        </w:rPr>
        <w:t xml:space="preserve"> </w:t>
      </w:r>
      <w:r>
        <w:rPr>
          <w:rStyle w:val="GvdeMetni6"/>
        </w:rPr>
        <w:t>dışında hak talep etmesi halinde ve taraflar</w:t>
      </w:r>
      <w:r w:rsidR="00B27CB8">
        <w:rPr>
          <w:rStyle w:val="GvdeMetni6"/>
        </w:rPr>
        <w:t xml:space="preserve"> </w:t>
      </w:r>
      <w:r>
        <w:rPr>
          <w:rStyle w:val="GvdeMetni6"/>
        </w:rPr>
        <w:t>sorunu kendi</w:t>
      </w:r>
      <w:r>
        <w:rPr>
          <w:rStyle w:val="GvdeMetni10"/>
        </w:rPr>
        <w:t xml:space="preserve"> </w:t>
      </w:r>
      <w:r>
        <w:rPr>
          <w:rStyle w:val="GvdeMetni6"/>
        </w:rPr>
        <w:t>aralarında sulh yoluyla çözemedikleri takdirde, uyuşmazlıkların çözümünde</w:t>
      </w:r>
      <w:r>
        <w:rPr>
          <w:rStyle w:val="Bodytext95ptBold2"/>
        </w:rPr>
        <w:t xml:space="preserve"> </w:t>
      </w:r>
      <w:r>
        <w:rPr>
          <w:rStyle w:val="Bodytext95ptBold1"/>
        </w:rPr>
        <w:t>BURDUR</w:t>
      </w:r>
      <w:r>
        <w:rPr>
          <w:rStyle w:val="GvdeMetni8"/>
        </w:rPr>
        <w:t xml:space="preserve"> </w:t>
      </w:r>
      <w:r>
        <w:rPr>
          <w:rStyle w:val="GvdeMetni6"/>
        </w:rPr>
        <w:t>(Yatırımcı</w:t>
      </w:r>
      <w:r>
        <w:rPr>
          <w:rStyle w:val="GvdeMetni10"/>
        </w:rPr>
        <w:t xml:space="preserve"> </w:t>
      </w:r>
      <w:r>
        <w:rPr>
          <w:rStyle w:val="GvdeMetni6"/>
        </w:rPr>
        <w:t>tarafından başvurunun yapıldığı il belirtilecek) Mahkemeleri yetkilidir.</w:t>
      </w:r>
    </w:p>
    <w:p w:rsidR="00812CE3" w:rsidRPr="0058764F" w:rsidRDefault="00587737" w:rsidP="0058764F">
      <w:pPr>
        <w:pStyle w:val="GvdeMetni11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40" w:lineRule="exact"/>
        <w:ind w:right="-132"/>
        <w:jc w:val="both"/>
        <w:rPr>
          <w:b/>
        </w:rPr>
      </w:pPr>
      <w:r w:rsidRPr="0058764F">
        <w:rPr>
          <w:rStyle w:val="GvdeMetni6"/>
          <w:b/>
        </w:rPr>
        <w:t>Eki: 1-Teknik Şartname</w:t>
      </w:r>
    </w:p>
    <w:p w:rsidR="00812CE3" w:rsidRDefault="00587737" w:rsidP="0058764F">
      <w:pPr>
        <w:pStyle w:val="GvdeMetni11"/>
        <w:numPr>
          <w:ilvl w:val="0"/>
          <w:numId w:val="3"/>
        </w:numPr>
        <w:shd w:val="clear" w:color="auto" w:fill="auto"/>
        <w:spacing w:before="0" w:line="240" w:lineRule="exact"/>
        <w:ind w:right="-132"/>
        <w:jc w:val="both"/>
      </w:pPr>
      <w:r>
        <w:rPr>
          <w:rStyle w:val="GvdeMetni6"/>
        </w:rPr>
        <w:t>i</w:t>
      </w:r>
      <w:r w:rsidR="0058764F">
        <w:rPr>
          <w:rStyle w:val="GvdeMetni6"/>
        </w:rPr>
        <w:t>şbu Sözleşme tarafların rızası i</w:t>
      </w:r>
      <w:r>
        <w:rPr>
          <w:rStyle w:val="GvdeMetni6"/>
        </w:rPr>
        <w:t>le</w:t>
      </w:r>
      <w:r>
        <w:rPr>
          <w:rStyle w:val="Bodytext95ptBold2"/>
        </w:rPr>
        <w:t xml:space="preserve"> </w:t>
      </w:r>
      <w:r w:rsidR="0058764F">
        <w:rPr>
          <w:rStyle w:val="Bodytext95ptBold2"/>
        </w:rPr>
        <w:t xml:space="preserve"> </w:t>
      </w:r>
      <w:r w:rsidR="0058764F">
        <w:rPr>
          <w:rStyle w:val="Bodytext95ptBold1"/>
        </w:rPr>
        <w:t>....../......./2022</w:t>
      </w:r>
      <w:r>
        <w:rPr>
          <w:rStyle w:val="GvdeMetni8"/>
        </w:rPr>
        <w:t xml:space="preserve"> </w:t>
      </w:r>
      <w:r>
        <w:rPr>
          <w:rStyle w:val="GvdeMetni6"/>
        </w:rPr>
        <w:t>tarihinde müştereken imzalanmıştır.</w:t>
      </w:r>
      <w:r w:rsidR="001D065D">
        <w:t xml:space="preserve"> </w:t>
      </w: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left="720" w:right="-132" w:firstLine="0"/>
        <w:jc w:val="both"/>
      </w:pP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left="720" w:right="-132" w:firstLine="0"/>
        <w:jc w:val="both"/>
      </w:pP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left="720" w:right="-132" w:firstLine="0"/>
        <w:jc w:val="both"/>
      </w:pP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right="-132" w:firstLine="0"/>
        <w:jc w:val="both"/>
      </w:pPr>
      <w:r>
        <w:t xml:space="preserve">                                 YATIRIMCI (İmza)</w:t>
      </w:r>
      <w:r>
        <w:tab/>
      </w:r>
      <w:r>
        <w:tab/>
      </w:r>
      <w:r>
        <w:tab/>
      </w:r>
      <w:r>
        <w:tab/>
      </w:r>
      <w:r>
        <w:tab/>
        <w:t>YÜKLENİCİ (Kaşe/İmza)</w:t>
      </w: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left="2124" w:right="-132" w:firstLine="0"/>
        <w:jc w:val="both"/>
      </w:pPr>
    </w:p>
    <w:p w:rsidR="00ED74B4" w:rsidRDefault="00ED74B4" w:rsidP="0058764F">
      <w:pPr>
        <w:pStyle w:val="GvdeMetni11"/>
        <w:shd w:val="clear" w:color="auto" w:fill="auto"/>
        <w:spacing w:before="0" w:line="240" w:lineRule="exact"/>
        <w:ind w:left="2124" w:right="-132" w:firstLine="0"/>
        <w:jc w:val="both"/>
      </w:pPr>
    </w:p>
    <w:p w:rsidR="00ED74B4" w:rsidRDefault="00ED74B4" w:rsidP="0058764F">
      <w:pPr>
        <w:pStyle w:val="GvdeMetni11"/>
        <w:shd w:val="clear" w:color="auto" w:fill="auto"/>
        <w:spacing w:before="0" w:line="240" w:lineRule="exact"/>
        <w:ind w:left="2124" w:right="-132" w:firstLine="0"/>
        <w:jc w:val="both"/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D74B4" w:rsidRPr="00285B9A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85B9A">
        <w:rPr>
          <w:rFonts w:ascii="Times New Roman" w:hAnsi="Times New Roman" w:cs="Times New Roman"/>
          <w:b/>
        </w:rPr>
        <w:t xml:space="preserve">TAAHHÜTNAME </w:t>
      </w: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D74B4" w:rsidRPr="00285B9A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21.11.2020 Tarih ve 31311 sayılı Resmi Gazete’de yayımlanan Kırsal Kalkınma Destekleri Kapsamında Kırsal Ekonomi Altyapı Yatırımlarının Desteklenmesi Hakkında Tebliğ (Tebliğ No:2020/25) hükümleri çerçevesinde hazırlanan Satın Alma Rehberi gereğince hibe almaya hak kazandığım 15.04.AİFG-C.14.                 no’lu projeme ait “her koşul altında tedarikçi/yüklenici ile mal alım sözleşmesi imzalama tarihinde oluşabilecek fiyat artışları mücbir sebepler kapsamında değerlendirilemeyeceğinden tarafımca ayni katkı kapsamında karşılanacaktır.</w:t>
      </w: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Aksi takdirde aldığım hibe desteğini yasal faizi ile birlikte geri ödeyeceğimi kabul ve taahhüt ederim.  …/…./2022</w:t>
      </w: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Pr="00BD596F" w:rsidRDefault="00ED74B4" w:rsidP="00ED74B4">
      <w:pPr>
        <w:pStyle w:val="Default"/>
        <w:jc w:val="both"/>
      </w:pPr>
      <w:r w:rsidRPr="00BD596F">
        <w:rPr>
          <w:b/>
          <w:bCs/>
        </w:rPr>
        <w:t xml:space="preserve">Başvuru Sahibi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 xml:space="preserve">Adı Soyadı : </w:t>
      </w:r>
    </w:p>
    <w:p w:rsidR="00ED74B4" w:rsidRPr="00BD596F" w:rsidRDefault="00ED74B4" w:rsidP="00ED74B4">
      <w:pPr>
        <w:pStyle w:val="Default"/>
        <w:jc w:val="both"/>
      </w:pPr>
      <w:r w:rsidRPr="00BD596F">
        <w:rPr>
          <w:b/>
          <w:bCs/>
        </w:rPr>
        <w:t>Tarih</w:t>
      </w:r>
      <w:r>
        <w:rPr>
          <w:b/>
          <w:bCs/>
        </w:rPr>
        <w:t xml:space="preserve">         </w:t>
      </w:r>
      <w:r w:rsidRPr="00BD596F">
        <w:rPr>
          <w:b/>
          <w:bCs/>
        </w:rPr>
        <w:t xml:space="preserve"> :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>İmza</w:t>
      </w:r>
      <w:r>
        <w:rPr>
          <w:b/>
          <w:bCs/>
        </w:rPr>
        <w:t xml:space="preserve">           </w:t>
      </w:r>
      <w:r w:rsidRPr="00BD596F">
        <w:rPr>
          <w:b/>
          <w:bCs/>
        </w:rPr>
        <w:t xml:space="preserve">: </w:t>
      </w: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:rsidR="00ED74B4" w:rsidRPr="00BD596F" w:rsidRDefault="00ED74B4" w:rsidP="00ED74B4">
      <w:pPr>
        <w:pStyle w:val="Default"/>
        <w:jc w:val="center"/>
      </w:pPr>
      <w:r w:rsidRPr="00BD596F">
        <w:rPr>
          <w:b/>
          <w:bCs/>
        </w:rPr>
        <w:t>TAAHHÜTNAME - (5)*</w:t>
      </w:r>
    </w:p>
    <w:p w:rsidR="00ED74B4" w:rsidRPr="00BD596F" w:rsidRDefault="00ED74B4" w:rsidP="00ED74B4">
      <w:pPr>
        <w:pStyle w:val="Default"/>
        <w:jc w:val="center"/>
        <w:rPr>
          <w:b/>
          <w:bCs/>
        </w:rPr>
      </w:pPr>
      <w:r w:rsidRPr="00BD596F">
        <w:rPr>
          <w:b/>
          <w:bCs/>
        </w:rPr>
        <w:t xml:space="preserve">GENEL TAAHHÜTNAME </w:t>
      </w:r>
    </w:p>
    <w:p w:rsidR="00ED74B4" w:rsidRPr="00BD596F" w:rsidRDefault="00ED74B4" w:rsidP="00ED74B4">
      <w:pPr>
        <w:pStyle w:val="Default"/>
        <w:jc w:val="center"/>
      </w:pPr>
    </w:p>
    <w:p w:rsidR="00ED74B4" w:rsidRPr="006E61C9" w:rsidRDefault="00ED74B4" w:rsidP="00ED74B4">
      <w:pPr>
        <w:pStyle w:val="Default"/>
        <w:jc w:val="center"/>
      </w:pPr>
      <w:r w:rsidRPr="006E61C9">
        <w:t>TARIM VE ORMAN BAKANLIĞI’NA</w:t>
      </w:r>
    </w:p>
    <w:p w:rsidR="00ED74B4" w:rsidRPr="00BD596F" w:rsidRDefault="00ED74B4" w:rsidP="00ED74B4">
      <w:pPr>
        <w:pStyle w:val="Default"/>
        <w:jc w:val="center"/>
        <w:rPr>
          <w:b/>
        </w:rPr>
      </w:pPr>
    </w:p>
    <w:p w:rsidR="00ED74B4" w:rsidRPr="00BD596F" w:rsidRDefault="00ED74B4" w:rsidP="00ED74B4">
      <w:pPr>
        <w:pStyle w:val="Default"/>
        <w:ind w:firstLine="567"/>
        <w:jc w:val="both"/>
      </w:pPr>
      <w:r w:rsidRPr="00BD596F">
        <w:t xml:space="preserve">Kırsal Kalkınma Destekleri Kapsamında Kırsal Ekonomik Altyapı Yatırımlarının Desteklenmesi Hakkında Tebliğ (Tebliğ No: 2020/25), </w:t>
      </w:r>
      <w:r>
        <w:rPr>
          <w:color w:val="auto"/>
          <w:lang w:bidi="tr-TR"/>
        </w:rPr>
        <w:t>….</w:t>
      </w:r>
      <w:r w:rsidRPr="000B7D8E">
        <w:rPr>
          <w:color w:val="auto"/>
          <w:lang w:bidi="tr-TR"/>
        </w:rPr>
        <w:t>………………………………… ………..……</w:t>
      </w:r>
      <w:r>
        <w:rPr>
          <w:color w:val="auto"/>
          <w:lang w:bidi="tr-TR"/>
        </w:rPr>
        <w:t>…………………………………</w:t>
      </w:r>
      <w:r w:rsidRPr="000B7D8E">
        <w:rPr>
          <w:color w:val="auto"/>
          <w:lang w:bidi="tr-TR"/>
        </w:rPr>
        <w:t>….</w:t>
      </w:r>
      <w:r w:rsidRPr="000B7D8E">
        <w:rPr>
          <w:color w:val="FF0000"/>
        </w:rPr>
        <w:t xml:space="preserve"> </w:t>
      </w:r>
      <w:r w:rsidRPr="00BD596F">
        <w:t>yatırımımda/yatırımımızda, Bakanlığınızca yayınlanmış olan 2020/25 nolu Tebliğde ve eki</w:t>
      </w:r>
      <w:r>
        <w:t xml:space="preserve"> </w:t>
      </w:r>
      <w:r w:rsidRPr="00BD596F">
        <w:t xml:space="preserve">uygulama rehberi ile satın alma rehberinde yer alan tüm başvuru şartlarına </w:t>
      </w:r>
      <w:r>
        <w:t>uyacağımı</w:t>
      </w:r>
      <w:r w:rsidRPr="00BD596F">
        <w:t>/uyacağımızı, verdiğim/verdiğimiz bilgilerin tamamının doğru olduğunu ve tüm taahhütlerimi/taahhütlerimizi yerine geti</w:t>
      </w:r>
      <w:r>
        <w:t xml:space="preserve">receğimi/getireceğimizi, sunmuş </w:t>
      </w:r>
      <w:r w:rsidRPr="00BD596F">
        <w:t>olduğum/olduğumuz başvurunun İPYB’ce kontrolü esnasında eksik belge bulunması</w:t>
      </w:r>
      <w:r>
        <w:t xml:space="preserve"> durumunda</w:t>
      </w:r>
      <w:r w:rsidRPr="00BD596F">
        <w:t xml:space="preserve"> hiçbir hak iddia etmeyeceğimi/etmeyeceğimiz</w:t>
      </w:r>
      <w:r>
        <w:t>i</w:t>
      </w:r>
      <w:r w:rsidRPr="00BD596F">
        <w:t xml:space="preserve"> taahhüt ederim/ederiz. </w:t>
      </w:r>
    </w:p>
    <w:p w:rsidR="00ED74B4" w:rsidRDefault="00ED74B4" w:rsidP="00ED74B4">
      <w:pPr>
        <w:pStyle w:val="Default"/>
        <w:ind w:firstLine="567"/>
        <w:jc w:val="both"/>
      </w:pPr>
      <w:r w:rsidRPr="00BD596F">
        <w:t xml:space="preserve">Belirttiğim/Belirttiğimiz hususların doğru olduğunu beyan eder, aksinin ortaya </w:t>
      </w:r>
      <w:r>
        <w:t xml:space="preserve">                   </w:t>
      </w:r>
      <w:r w:rsidRPr="00BD596F">
        <w:t xml:space="preserve">çıkması durumunda; her türlü ihtilaf konularında T.C. </w:t>
      </w:r>
      <w:r>
        <w:rPr>
          <w:b/>
        </w:rPr>
        <w:t>Burdur</w:t>
      </w:r>
      <w:r w:rsidRPr="00BD596F">
        <w:t xml:space="preserve"> Mahkemelerinin yetkili olduğunu, ödeme talebinde bulunmayacağımı/bulunmayacağımızı, tarafıma/tarafımıza hiçbir ödemenin yapılmamasını, tarafıma/tarafımıza ödeme yapılmış olsa bile ödenmiş olan destek miktarının gecikme zammı ile birlikte geri alınması da dahil bütün hukuki ve cezai</w:t>
      </w:r>
      <w:r>
        <w:t xml:space="preserve"> </w:t>
      </w:r>
      <w:r w:rsidRPr="00BD596F">
        <w:t>sorumlulukları kabul edeceğimi/edeceğimizi, kurumun alacaklarının tahsilinde 6183 sayılı</w:t>
      </w:r>
      <w:r>
        <w:t xml:space="preserve"> </w:t>
      </w:r>
      <w:r w:rsidRPr="00BD596F">
        <w:t xml:space="preserve">Amme Alacaklarının Tahsil Usulü Hakkında Kanun, Hukuk Muhakemeleri Kanunu, Borçlar </w:t>
      </w:r>
      <w:r>
        <w:t xml:space="preserve">  </w:t>
      </w:r>
      <w:r w:rsidRPr="00BD596F">
        <w:t xml:space="preserve">Kanunu, Türk Ticaret Kanunu ve ilgili mevzuat hükümlerine göre işlem yapılacağını kabul ederim/ederiz. </w:t>
      </w:r>
      <w:r>
        <w:t xml:space="preserve">    </w:t>
      </w:r>
      <w:r w:rsidRPr="00BD596F">
        <w:t>…. /</w:t>
      </w:r>
      <w:r>
        <w:t xml:space="preserve"> </w:t>
      </w:r>
      <w:r w:rsidRPr="00BD596F">
        <w:t>…. /20</w:t>
      </w:r>
      <w:r>
        <w:t>22</w:t>
      </w:r>
      <w:r w:rsidRPr="00BD596F">
        <w:t xml:space="preserve"> </w:t>
      </w:r>
    </w:p>
    <w:p w:rsidR="00ED74B4" w:rsidRDefault="00ED74B4" w:rsidP="00ED74B4">
      <w:pPr>
        <w:pStyle w:val="Default"/>
        <w:ind w:firstLine="567"/>
        <w:jc w:val="both"/>
      </w:pPr>
    </w:p>
    <w:p w:rsidR="00ED74B4" w:rsidRPr="00BD596F" w:rsidRDefault="00ED74B4" w:rsidP="00ED74B4">
      <w:pPr>
        <w:pStyle w:val="Default"/>
        <w:ind w:firstLine="567"/>
        <w:jc w:val="both"/>
      </w:pPr>
    </w:p>
    <w:p w:rsidR="00ED74B4" w:rsidRPr="00BD596F" w:rsidRDefault="00ED74B4" w:rsidP="00ED74B4">
      <w:pPr>
        <w:pStyle w:val="Default"/>
        <w:jc w:val="both"/>
      </w:pPr>
      <w:bookmarkStart w:id="0" w:name="_GoBack"/>
      <w:bookmarkEnd w:id="0"/>
      <w:r w:rsidRPr="00BD596F">
        <w:rPr>
          <w:b/>
          <w:bCs/>
        </w:rPr>
        <w:t xml:space="preserve">Başvuru Sahibi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 xml:space="preserve">Adı Soyadı : </w:t>
      </w:r>
    </w:p>
    <w:p w:rsidR="00ED74B4" w:rsidRPr="00BD596F" w:rsidRDefault="00ED74B4" w:rsidP="00ED74B4">
      <w:pPr>
        <w:pStyle w:val="Default"/>
        <w:jc w:val="both"/>
      </w:pPr>
      <w:r w:rsidRPr="00BD596F">
        <w:rPr>
          <w:b/>
          <w:bCs/>
        </w:rPr>
        <w:t>Tarih</w:t>
      </w:r>
      <w:r>
        <w:rPr>
          <w:b/>
          <w:bCs/>
        </w:rPr>
        <w:t xml:space="preserve">         </w:t>
      </w:r>
      <w:r w:rsidRPr="00BD596F">
        <w:rPr>
          <w:b/>
          <w:bCs/>
        </w:rPr>
        <w:t xml:space="preserve"> :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>İmza</w:t>
      </w:r>
      <w:r>
        <w:rPr>
          <w:b/>
          <w:bCs/>
        </w:rPr>
        <w:t xml:space="preserve">           </w:t>
      </w:r>
      <w:r w:rsidRPr="00BD596F">
        <w:rPr>
          <w:b/>
          <w:bCs/>
        </w:rPr>
        <w:t xml:space="preserve">: </w:t>
      </w:r>
    </w:p>
    <w:p w:rsidR="00ED74B4" w:rsidRPr="00BD596F" w:rsidRDefault="00ED74B4" w:rsidP="00ED74B4">
      <w:pPr>
        <w:pStyle w:val="Default"/>
        <w:jc w:val="both"/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A4D29">
        <w:rPr>
          <w:rFonts w:ascii="Times New Roman" w:hAnsi="Times New Roman" w:cs="Times New Roman"/>
          <w:b/>
          <w:bCs/>
          <w:sz w:val="23"/>
          <w:szCs w:val="23"/>
        </w:rPr>
        <w:t>TAAHHÜTNAME (1)</w:t>
      </w:r>
    </w:p>
    <w:p w:rsidR="00ED74B4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74B4" w:rsidRPr="005A4D29" w:rsidRDefault="00ED74B4" w:rsidP="00ED7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ED74B4" w:rsidRPr="005A4D29" w:rsidRDefault="00ED74B4" w:rsidP="00ED74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A4D29">
        <w:rPr>
          <w:rFonts w:ascii="Times New Roman" w:hAnsi="Times New Roman" w:cs="Times New Roman"/>
          <w:sz w:val="23"/>
          <w:szCs w:val="23"/>
        </w:rPr>
        <w:t>Kırsal Kalkınma Destekleri Kapsamında Kırsal Ekonomik Altyapı Yatırımlarının Desteklenmesi Hakkında Tebliğ (Tebliğ No: 2020/25) h</w:t>
      </w:r>
      <w:r>
        <w:rPr>
          <w:rFonts w:ascii="Times New Roman" w:hAnsi="Times New Roman" w:cs="Times New Roman"/>
          <w:sz w:val="23"/>
          <w:szCs w:val="23"/>
        </w:rPr>
        <w:t xml:space="preserve">ükümleri çerçevesinde başvuruda </w:t>
      </w:r>
      <w:r w:rsidRPr="005A4D29">
        <w:rPr>
          <w:rFonts w:ascii="Times New Roman" w:hAnsi="Times New Roman" w:cs="Times New Roman"/>
          <w:sz w:val="23"/>
          <w:szCs w:val="23"/>
        </w:rPr>
        <w:t xml:space="preserve">bulunduğum …............................................ nolu proje için 2020/25 No.lu Tebliğ kapsamında verilecek destek dışında, faiz niteliğindeki destekler hariç, hiçbir kamu kurum ve kuruluşun desteklerinden yararlanmayacağımı, aksi taktirde hibe desteğinden vazgeçeceğimi ve hiçbir hak talebinde bulunmayacağımı taahhüt ederim/ederiz. …./…./20… </w:t>
      </w:r>
    </w:p>
    <w:p w:rsidR="00ED74B4" w:rsidRDefault="00ED74B4" w:rsidP="00ED74B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D74B4" w:rsidRPr="005A4D29" w:rsidRDefault="00ED74B4" w:rsidP="00ED74B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Pr="00BD596F" w:rsidRDefault="00ED74B4" w:rsidP="00ED74B4">
      <w:pPr>
        <w:pStyle w:val="Default"/>
        <w:jc w:val="both"/>
      </w:pPr>
      <w:r w:rsidRPr="00BD596F">
        <w:rPr>
          <w:b/>
          <w:bCs/>
        </w:rPr>
        <w:t xml:space="preserve">Başvuru Sahibi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 xml:space="preserve">Adı Soyadı : </w:t>
      </w:r>
    </w:p>
    <w:p w:rsidR="00ED74B4" w:rsidRPr="00BD596F" w:rsidRDefault="00ED74B4" w:rsidP="00ED74B4">
      <w:pPr>
        <w:pStyle w:val="Default"/>
        <w:jc w:val="both"/>
      </w:pPr>
      <w:r w:rsidRPr="00BD596F">
        <w:rPr>
          <w:b/>
          <w:bCs/>
        </w:rPr>
        <w:t>Tarih</w:t>
      </w:r>
      <w:r>
        <w:rPr>
          <w:b/>
          <w:bCs/>
        </w:rPr>
        <w:t xml:space="preserve">         </w:t>
      </w:r>
      <w:r w:rsidRPr="00BD596F">
        <w:rPr>
          <w:b/>
          <w:bCs/>
        </w:rPr>
        <w:t xml:space="preserve"> : </w:t>
      </w:r>
    </w:p>
    <w:p w:rsidR="00ED74B4" w:rsidRDefault="00ED74B4" w:rsidP="00ED74B4">
      <w:pPr>
        <w:pStyle w:val="Default"/>
        <w:jc w:val="both"/>
        <w:rPr>
          <w:b/>
          <w:bCs/>
        </w:rPr>
      </w:pPr>
      <w:r w:rsidRPr="00BD596F">
        <w:rPr>
          <w:b/>
          <w:bCs/>
        </w:rPr>
        <w:t>İmza</w:t>
      </w:r>
      <w:r>
        <w:rPr>
          <w:b/>
          <w:bCs/>
        </w:rPr>
        <w:t xml:space="preserve">           </w:t>
      </w:r>
      <w:r w:rsidRPr="00BD596F">
        <w:rPr>
          <w:b/>
          <w:bCs/>
        </w:rPr>
        <w:t xml:space="preserve">: </w:t>
      </w: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Pr="00285B9A" w:rsidRDefault="00ED74B4" w:rsidP="00ED74B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ED74B4" w:rsidRDefault="00ED74B4" w:rsidP="0058764F">
      <w:pPr>
        <w:pStyle w:val="GvdeMetni11"/>
        <w:shd w:val="clear" w:color="auto" w:fill="auto"/>
        <w:spacing w:before="0" w:line="240" w:lineRule="exact"/>
        <w:ind w:left="2124" w:right="-132" w:firstLine="0"/>
        <w:jc w:val="both"/>
      </w:pPr>
    </w:p>
    <w:p w:rsidR="0058764F" w:rsidRDefault="0058764F" w:rsidP="0058764F">
      <w:pPr>
        <w:pStyle w:val="GvdeMetni11"/>
        <w:shd w:val="clear" w:color="auto" w:fill="auto"/>
        <w:spacing w:before="0" w:line="240" w:lineRule="exact"/>
        <w:ind w:left="2124" w:right="-132" w:firstLine="0"/>
        <w:jc w:val="both"/>
      </w:pPr>
    </w:p>
    <w:p w:rsidR="00812CE3" w:rsidRDefault="00812CE3" w:rsidP="0058764F">
      <w:pPr>
        <w:ind w:right="-132"/>
        <w:rPr>
          <w:sz w:val="2"/>
          <w:szCs w:val="2"/>
        </w:rPr>
      </w:pPr>
    </w:p>
    <w:sectPr w:rsidR="00812CE3" w:rsidSect="0058764F">
      <w:pgSz w:w="11905" w:h="16837"/>
      <w:pgMar w:top="709" w:right="1366" w:bottom="709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D9" w:rsidRDefault="006155D9">
      <w:r>
        <w:separator/>
      </w:r>
    </w:p>
  </w:endnote>
  <w:endnote w:type="continuationSeparator" w:id="0">
    <w:p w:rsidR="006155D9" w:rsidRDefault="0061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D9" w:rsidRDefault="006155D9"/>
  </w:footnote>
  <w:footnote w:type="continuationSeparator" w:id="0">
    <w:p w:rsidR="006155D9" w:rsidRDefault="00615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2CE2"/>
    <w:multiLevelType w:val="multilevel"/>
    <w:tmpl w:val="4782D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2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7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  <w:b w:val="0"/>
      </w:rPr>
    </w:lvl>
  </w:abstractNum>
  <w:abstractNum w:abstractNumId="1" w15:restartNumberingAfterBreak="0">
    <w:nsid w:val="6A4659B8"/>
    <w:multiLevelType w:val="multilevel"/>
    <w:tmpl w:val="5D503624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4479"/>
    <w:multiLevelType w:val="multilevel"/>
    <w:tmpl w:val="1752FF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2">
      <w:start w:val="1"/>
      <w:numFmt w:val="decimal"/>
      <w:lvlText w:val="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2CE3"/>
    <w:rsid w:val="001B36CA"/>
    <w:rsid w:val="001D065D"/>
    <w:rsid w:val="001E56F4"/>
    <w:rsid w:val="0058764F"/>
    <w:rsid w:val="00587737"/>
    <w:rsid w:val="006155D9"/>
    <w:rsid w:val="006F6C5C"/>
    <w:rsid w:val="00812CE3"/>
    <w:rsid w:val="00B14252"/>
    <w:rsid w:val="00B27CB8"/>
    <w:rsid w:val="00C35983"/>
    <w:rsid w:val="00E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EA9"/>
  <w15:docId w15:val="{FC583197-D4DC-4F06-8AB2-627D817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VarsaylanParagrafYazTipi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VarsaylanParagrafYazTipi"/>
    <w:link w:val="GvdeMetni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3">
    <w:name w:val="Gövde Metni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5ptBold">
    <w:name w:val="Body text + 9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Bold0">
    <w:name w:val="Body text + 9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4">
    <w:name w:val="Gövde Metni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VarsaylanParagrafYazTipi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5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6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7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-1pt">
    <w:name w:val="Body text (2) + Spacing -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Bodytext2Spacing-1pt0">
    <w:name w:val="Body text (2) + Spacing -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GvdeMetni5">
    <w:name w:val="Gövde Metni5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VarsaylanParagrafYazTipi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1">
    <w:name w:val="Picture caption"/>
    <w:basedOn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6">
    <w:name w:val="Body text (6)_"/>
    <w:basedOn w:val="VarsaylanParagrafYazTipi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GvdeMetni6">
    <w:name w:val="Gövde Metni6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7">
    <w:name w:val="Gövde Metni7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8">
    <w:name w:val="Gövde Metni8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VarsaylanParagrafYazTipi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Bold1">
    <w:name w:val="Body text + 9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Bold2">
    <w:name w:val="Body text + 9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">
    <w:name w:val="Gövde Metni9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ptItalicSpacing0pt">
    <w:name w:val="Body text + 9 pt;Italic;Spacing 0 pt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GvdeMetni10">
    <w:name w:val="Gövde Metni10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Picturecaption2">
    <w:name w:val="Picture caption (2)_"/>
    <w:basedOn w:val="VarsaylanParagrafYazTipi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icturecaption21">
    <w:name w:val="Picture caption (2)"/>
    <w:basedOn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GvdeMetni11">
    <w:name w:val="Gövde Metni11"/>
    <w:basedOn w:val="Normal"/>
    <w:link w:val="Bodytext"/>
    <w:pPr>
      <w:shd w:val="clear" w:color="auto" w:fill="FFFFFF"/>
      <w:spacing w:before="180" w:line="456" w:lineRule="exact"/>
      <w:ind w:hanging="84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0" w:lineRule="atLeast"/>
      <w:ind w:hanging="4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10"/>
      <w:sz w:val="25"/>
      <w:szCs w:val="2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140" w:after="24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10"/>
      <w:sz w:val="25"/>
      <w:szCs w:val="25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table" w:styleId="TabloKlavuzu">
    <w:name w:val="Table Grid"/>
    <w:basedOn w:val="NormalTablo"/>
    <w:uiPriority w:val="3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764F"/>
    <w:pPr>
      <w:ind w:left="720"/>
      <w:contextualSpacing/>
    </w:pPr>
  </w:style>
  <w:style w:type="paragraph" w:customStyle="1" w:styleId="Default">
    <w:name w:val="Default"/>
    <w:rsid w:val="00ED74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52500-250C-4084-A88C-EC0318C7E9AB}"/>
</file>

<file path=customXml/itemProps2.xml><?xml version="1.0" encoding="utf-8"?>
<ds:datastoreItem xmlns:ds="http://schemas.openxmlformats.org/officeDocument/2006/customXml" ds:itemID="{BB5F07D0-9A70-42DC-B6BF-EDA0B373C754}"/>
</file>

<file path=customXml/itemProps3.xml><?xml version="1.0" encoding="utf-8"?>
<ds:datastoreItem xmlns:ds="http://schemas.openxmlformats.org/officeDocument/2006/customXml" ds:itemID="{711011A7-3214-417F-A238-4A7F09839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Abdulvahit DEMİR</cp:lastModifiedBy>
  <cp:revision>5</cp:revision>
  <dcterms:created xsi:type="dcterms:W3CDTF">2022-04-21T09:00:00Z</dcterms:created>
  <dcterms:modified xsi:type="dcterms:W3CDTF">2022-05-16T12:03:00Z</dcterms:modified>
</cp:coreProperties>
</file>